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9" name="图片 9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8" name="图片 8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7" name="图片 7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638790"/>
            <wp:effectExtent l="0" t="0" r="3810" b="10160"/>
            <wp:docPr id="6" name="图片 6" descr="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8" w:right="28" w:bottom="28" w:left="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456C2"/>
    <w:rsid w:val="EF7FF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lyy</dc:creator>
  <cp:lastModifiedBy>吴秀忠</cp:lastModifiedBy>
  <dcterms:modified xsi:type="dcterms:W3CDTF">2021-11-05T15:17:19Z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